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AE496" w14:textId="77777777" w:rsidR="00BE4639" w:rsidRDefault="00BE4639" w:rsidP="009A2211"/>
    <w:p w14:paraId="6A50373D" w14:textId="77777777" w:rsidR="00BE4639" w:rsidRPr="00B70DFA" w:rsidRDefault="00BE4639" w:rsidP="00716947">
      <w:pPr>
        <w:pStyle w:val="T1ohneInhaltsverzeichnis"/>
        <w:rPr>
          <w:sz w:val="32"/>
        </w:rPr>
      </w:pPr>
      <w:r w:rsidRPr="00B70DFA">
        <w:rPr>
          <w:sz w:val="32"/>
        </w:rPr>
        <w:t>Aufträge an Studierenden im BPS 2019</w:t>
      </w:r>
    </w:p>
    <w:p w14:paraId="22641CD1" w14:textId="77777777" w:rsidR="00BE4639" w:rsidRDefault="00BE4639" w:rsidP="00BE4639">
      <w:pPr>
        <w:jc w:val="left"/>
      </w:pPr>
    </w:p>
    <w:p w14:paraId="75B248DA" w14:textId="77777777" w:rsidR="00BE4639" w:rsidRPr="00716947" w:rsidRDefault="00BE4639" w:rsidP="00BE4639">
      <w:pPr>
        <w:jc w:val="left"/>
        <w:rPr>
          <w:sz w:val="20"/>
          <w:szCs w:val="20"/>
        </w:rPr>
      </w:pPr>
      <w:r w:rsidRPr="00716947">
        <w:rPr>
          <w:sz w:val="20"/>
          <w:szCs w:val="20"/>
        </w:rPr>
        <w:t>An der Schlusssitzung der BPS-Mentorinnen und –Mentoren vom 12.12.2018 wurden einige Punkte besprochen, die im nächsten BPS besser und klarer geregelt werden sollten.</w:t>
      </w:r>
    </w:p>
    <w:p w14:paraId="53A1C59C" w14:textId="77777777" w:rsidR="00BE4639" w:rsidRDefault="00BE4639" w:rsidP="00BE4639">
      <w:pPr>
        <w:jc w:val="left"/>
      </w:pPr>
    </w:p>
    <w:p w14:paraId="0026D99A" w14:textId="77777777" w:rsidR="00BE4639" w:rsidRDefault="00BE4639" w:rsidP="00716947">
      <w:pPr>
        <w:pStyle w:val="berschrift1"/>
      </w:pPr>
      <w:r>
        <w:t>Umgang mit Planungsinstrumenten</w:t>
      </w:r>
    </w:p>
    <w:p w14:paraId="6D7699F2" w14:textId="77777777" w:rsidR="00BE4639" w:rsidRDefault="00BE4639" w:rsidP="00BE4639">
      <w:pPr>
        <w:jc w:val="left"/>
      </w:pPr>
    </w:p>
    <w:p w14:paraId="79FCD12C" w14:textId="77777777" w:rsidR="00BE4639" w:rsidRPr="00716947" w:rsidRDefault="00BE4639" w:rsidP="00BE4639">
      <w:pPr>
        <w:jc w:val="left"/>
        <w:rPr>
          <w:sz w:val="20"/>
          <w:szCs w:val="20"/>
        </w:rPr>
      </w:pPr>
      <w:r w:rsidRPr="00716947">
        <w:rPr>
          <w:sz w:val="20"/>
          <w:szCs w:val="20"/>
        </w:rPr>
        <w:t>Die Studierenden müssen noch genauer mit dem LEITFADEN UNTERRICHTSPLANUNG arbeiten. In den Studienwochen werden Unterrichtssequenzen nach KAFKA präsentiert. Jede Studentin/Jeder Student muss konkrete Beispiele in der Lerngruppe präsentieren.</w:t>
      </w:r>
    </w:p>
    <w:p w14:paraId="72F181BD" w14:textId="77777777" w:rsidR="00BE4639" w:rsidRPr="00716947" w:rsidRDefault="00BE4639" w:rsidP="00BE4639">
      <w:pPr>
        <w:jc w:val="left"/>
        <w:rPr>
          <w:sz w:val="20"/>
          <w:szCs w:val="20"/>
        </w:rPr>
      </w:pPr>
      <w:r w:rsidRPr="00716947">
        <w:rPr>
          <w:sz w:val="20"/>
          <w:szCs w:val="20"/>
        </w:rPr>
        <w:t>(Frage: ist es nötig, dass KAFKA und PADUA besprochen werden? Es wäre für alle einfacher, sich auf ein Modell zu beschränken).</w:t>
      </w:r>
    </w:p>
    <w:p w14:paraId="360B1A22" w14:textId="77777777" w:rsidR="00716947" w:rsidRDefault="00716947" w:rsidP="00BE4639">
      <w:pPr>
        <w:jc w:val="left"/>
      </w:pPr>
    </w:p>
    <w:p w14:paraId="62F66889" w14:textId="77777777" w:rsidR="00E126A3" w:rsidRDefault="00E126A3" w:rsidP="00BE4639">
      <w:pPr>
        <w:jc w:val="left"/>
      </w:pPr>
      <w:r>
        <w:t>Beschreibung im Manual:</w:t>
      </w:r>
    </w:p>
    <w:p w14:paraId="221535F9" w14:textId="77777777" w:rsidR="006B6479" w:rsidRPr="006B6479" w:rsidRDefault="006B6479" w:rsidP="006B6479">
      <w:pPr>
        <w:spacing w:before="60" w:line="276" w:lineRule="auto"/>
        <w:jc w:val="left"/>
        <w:rPr>
          <w:sz w:val="20"/>
          <w:szCs w:val="20"/>
        </w:rPr>
      </w:pPr>
      <w:r w:rsidRPr="006B6479">
        <w:rPr>
          <w:sz w:val="20"/>
          <w:szCs w:val="20"/>
        </w:rPr>
        <w:t xml:space="preserve">Kindergarten: </w:t>
      </w:r>
      <w:r w:rsidRPr="006B6479">
        <w:rPr>
          <w:sz w:val="20"/>
          <w:szCs w:val="20"/>
        </w:rPr>
        <w:br/>
        <w:t>Für die Planung des Unterrichts kommen in beiden Phasen die aus der bisherigen Ausbildung bekannten und im Leitfaden Unterrichtsplanung beschriebenen Instrumente zum Einsatz:</w:t>
      </w:r>
      <w:r w:rsidRPr="006B6479">
        <w:rPr>
          <w:sz w:val="20"/>
          <w:szCs w:val="20"/>
        </w:rPr>
        <w:br/>
        <w:t xml:space="preserve">Für die </w:t>
      </w:r>
      <w:r w:rsidRPr="006B6479">
        <w:rPr>
          <w:b/>
          <w:sz w:val="20"/>
          <w:szCs w:val="20"/>
        </w:rPr>
        <w:t>Grobplanung</w:t>
      </w:r>
      <w:r w:rsidRPr="006B6479">
        <w:rPr>
          <w:sz w:val="20"/>
          <w:szCs w:val="20"/>
        </w:rPr>
        <w:t xml:space="preserve"> des Praktikumsthemas verwenden die Studierenden das Planungsformular für eine Unterrichtseinheit. Die BPS-Mentorinnen/-Mentoren teilen die genauen Vorgaben rechtzeitig mit. Die Studierenden geben den Praxislehrpersonen vor Praktikumsbeginn die gesamten Unterlagen zur Grobplanung zur Einsichtnahme ab. </w:t>
      </w:r>
    </w:p>
    <w:p w14:paraId="22C46202" w14:textId="77777777" w:rsidR="006B6479" w:rsidRPr="006B6479" w:rsidRDefault="006B6479" w:rsidP="006B6479">
      <w:pPr>
        <w:tabs>
          <w:tab w:val="left" w:pos="6328"/>
        </w:tabs>
        <w:spacing w:before="120" w:line="276" w:lineRule="auto"/>
        <w:rPr>
          <w:sz w:val="20"/>
          <w:szCs w:val="20"/>
        </w:rPr>
      </w:pPr>
      <w:r w:rsidRPr="006B6479">
        <w:rPr>
          <w:b/>
          <w:sz w:val="20"/>
          <w:szCs w:val="20"/>
        </w:rPr>
        <w:t xml:space="preserve">Feinplanung: </w:t>
      </w:r>
      <w:r w:rsidRPr="006B6479">
        <w:rPr>
          <w:sz w:val="20"/>
          <w:szCs w:val="20"/>
        </w:rPr>
        <w:t>In der ersten Praktikumswoche der Phase I und der Phase II wird pro Tag eine vollständige Feinplanung mit dem Planungsschema erstellt. Weitere Planungen dürfen in Kurzform vorgenommen werden (mindestens Lernziele sowie Verlauf in Tabellenform: Zeit, Inhalte der Phasen und Unterrichtsbausteine, Vorgehensweise, Material/Medien).</w:t>
      </w:r>
    </w:p>
    <w:p w14:paraId="62F0A451" w14:textId="77777777" w:rsidR="006B6479" w:rsidRDefault="006B6479" w:rsidP="006B6479">
      <w:pPr>
        <w:tabs>
          <w:tab w:val="left" w:pos="6328"/>
        </w:tabs>
        <w:spacing w:after="120" w:line="276" w:lineRule="auto"/>
        <w:rPr>
          <w:sz w:val="20"/>
          <w:szCs w:val="20"/>
        </w:rPr>
      </w:pPr>
      <w:r w:rsidRPr="006B6479">
        <w:rPr>
          <w:sz w:val="20"/>
          <w:szCs w:val="20"/>
        </w:rPr>
        <w:t>Ab der zweiten Praktikumswoche dürfen die Studierenden in Absprache mit der Praxislehrperson für alle Planungen auch weitere bzw. persönliche Planungsvarianten ausprobieren, solange die Qualität des Unterrichts sichergestellt ist.</w:t>
      </w:r>
    </w:p>
    <w:p w14:paraId="44DC9D1A" w14:textId="37F841B1" w:rsidR="006B6479" w:rsidRPr="00B70DFA" w:rsidRDefault="00592E5C" w:rsidP="006B6479">
      <w:pPr>
        <w:tabs>
          <w:tab w:val="left" w:pos="6328"/>
        </w:tabs>
        <w:spacing w:after="120" w:line="276" w:lineRule="auto"/>
        <w:rPr>
          <w:color w:val="FF0000"/>
          <w:sz w:val="20"/>
          <w:szCs w:val="20"/>
        </w:rPr>
      </w:pPr>
      <w:r>
        <w:rPr>
          <w:color w:val="FF0000"/>
          <w:sz w:val="20"/>
          <w:szCs w:val="20"/>
        </w:rPr>
        <w:t>??</w:t>
      </w:r>
      <w:bookmarkStart w:id="0" w:name="_GoBack"/>
      <w:bookmarkEnd w:id="0"/>
      <w:r w:rsidR="006B6479" w:rsidRPr="00B70DFA">
        <w:rPr>
          <w:color w:val="FF0000"/>
          <w:sz w:val="20"/>
          <w:szCs w:val="20"/>
        </w:rPr>
        <w:t>Ergänzung: jeden Tag soll eine andere Sequenz mit dem Schema geplant werden???</w:t>
      </w:r>
    </w:p>
    <w:p w14:paraId="741EB1F6" w14:textId="16E4C3B5" w:rsidR="006B6479" w:rsidRPr="00B70DFA" w:rsidRDefault="006B6479" w:rsidP="00B70DFA">
      <w:pPr>
        <w:tabs>
          <w:tab w:val="left" w:pos="6328"/>
        </w:tabs>
        <w:spacing w:before="120" w:line="276" w:lineRule="auto"/>
        <w:rPr>
          <w:sz w:val="20"/>
          <w:szCs w:val="20"/>
        </w:rPr>
      </w:pPr>
      <w:r w:rsidRPr="00B70DFA">
        <w:rPr>
          <w:sz w:val="20"/>
          <w:szCs w:val="20"/>
        </w:rPr>
        <w:t xml:space="preserve">Primarschule: </w:t>
      </w:r>
      <w:r w:rsidR="00B70DFA">
        <w:rPr>
          <w:sz w:val="20"/>
          <w:szCs w:val="20"/>
        </w:rPr>
        <w:br/>
      </w:r>
      <w:r w:rsidRPr="00B70DFA">
        <w:rPr>
          <w:sz w:val="20"/>
          <w:szCs w:val="20"/>
        </w:rPr>
        <w:t>Für die Planung des Unterrichts kommen in beiden Phasen die aus der bisherigen Ausbildung bekannten und im Leitfaden Unterrichtsplanung beschriebenen zum Einsatz:</w:t>
      </w:r>
    </w:p>
    <w:p w14:paraId="589E2F83" w14:textId="77777777" w:rsidR="006B6479" w:rsidRPr="00B70DFA" w:rsidRDefault="006B6479" w:rsidP="00B70DFA">
      <w:pPr>
        <w:tabs>
          <w:tab w:val="left" w:pos="6328"/>
        </w:tabs>
        <w:spacing w:before="120" w:line="276" w:lineRule="auto"/>
        <w:rPr>
          <w:sz w:val="20"/>
          <w:szCs w:val="20"/>
        </w:rPr>
      </w:pPr>
      <w:r w:rsidRPr="00B70DFA">
        <w:rPr>
          <w:sz w:val="20"/>
          <w:szCs w:val="20"/>
        </w:rPr>
        <w:t xml:space="preserve">Für die Grobplanung verwenden die Studierenden das Planungsformular für eine Unterrichtseinheit. Für eine bestimmte Anzahl Fächer wird die vollständige Grobplanung verlangt, für andere die Wochenplanung inklusive Kompetenzen und Lernziele. Die BPS-Mentorinnen/-Mentoren teilen die genauen Vorgaben rechtzeitig mit. Die Studierenden geben den Praxislehrpersonen vor Praktikumsbeginn die gesamten Unterlagen zur Grobplanung zur Einsichtnahme ab. </w:t>
      </w:r>
    </w:p>
    <w:p w14:paraId="4791AC40" w14:textId="77777777" w:rsidR="006B6479" w:rsidRPr="00B70DFA" w:rsidRDefault="006B6479" w:rsidP="006B6479">
      <w:pPr>
        <w:tabs>
          <w:tab w:val="left" w:pos="6328"/>
        </w:tabs>
        <w:spacing w:before="120" w:line="276" w:lineRule="auto"/>
        <w:rPr>
          <w:sz w:val="20"/>
          <w:szCs w:val="20"/>
        </w:rPr>
      </w:pPr>
      <w:r w:rsidRPr="00B70DFA">
        <w:rPr>
          <w:sz w:val="20"/>
          <w:szCs w:val="20"/>
        </w:rPr>
        <w:t>Feinplanung: In der ersten Praktikumswoche der Phase I und der Phase II wird pro Tag eine vollständige Feinplanung mit dem Planungsschema erstellt. Weitere Planungen dürfen in Kurzform vorgenommen werden (mindestens Lernziele sowie Verlauf in Tabellenform: Zeit, Inhalt, Vorgehensweise).</w:t>
      </w:r>
    </w:p>
    <w:p w14:paraId="3A89F029" w14:textId="77777777" w:rsidR="006B6479" w:rsidRPr="00B70DFA" w:rsidRDefault="006B6479" w:rsidP="00B70DFA">
      <w:pPr>
        <w:tabs>
          <w:tab w:val="left" w:pos="6328"/>
        </w:tabs>
        <w:spacing w:before="120" w:line="276" w:lineRule="auto"/>
        <w:rPr>
          <w:sz w:val="20"/>
          <w:szCs w:val="20"/>
        </w:rPr>
      </w:pPr>
      <w:r w:rsidRPr="00B70DFA">
        <w:rPr>
          <w:sz w:val="20"/>
          <w:szCs w:val="20"/>
        </w:rPr>
        <w:lastRenderedPageBreak/>
        <w:t>Ab der zweiten Praktikumswoche dürfen die Studierenden in Absprache mit der Praxislehrperson für alle Planungen auch weitere bzw. persönliche Planungsvarianten ausprobieren, solange die Qualität des Unterrichts sichergestellt ist.</w:t>
      </w:r>
    </w:p>
    <w:p w14:paraId="58CF37B9" w14:textId="77777777" w:rsidR="006B6479" w:rsidRPr="003B5B01" w:rsidRDefault="006B6479" w:rsidP="006B6479">
      <w:pPr>
        <w:tabs>
          <w:tab w:val="left" w:pos="6328"/>
        </w:tabs>
        <w:spacing w:after="120" w:line="276" w:lineRule="auto"/>
        <w:rPr>
          <w:color w:val="FF0000"/>
        </w:rPr>
      </w:pPr>
    </w:p>
    <w:p w14:paraId="2099A474" w14:textId="77777777" w:rsidR="00E126A3" w:rsidRDefault="00E126A3" w:rsidP="00BE4639">
      <w:pPr>
        <w:jc w:val="left"/>
      </w:pPr>
    </w:p>
    <w:p w14:paraId="4146AD5D" w14:textId="77777777" w:rsidR="00716947" w:rsidRDefault="00716947" w:rsidP="00716947">
      <w:pPr>
        <w:pStyle w:val="berschrift1"/>
      </w:pPr>
      <w:r>
        <w:t>Kompetenzenpass und Portfolio</w:t>
      </w:r>
    </w:p>
    <w:p w14:paraId="4F759D9A" w14:textId="77777777" w:rsidR="00716947" w:rsidRDefault="00716947" w:rsidP="00BE4639">
      <w:pPr>
        <w:jc w:val="left"/>
      </w:pPr>
    </w:p>
    <w:p w14:paraId="6E2C0E76" w14:textId="77777777" w:rsidR="00716947" w:rsidRDefault="00716947" w:rsidP="00BE4639">
      <w:pPr>
        <w:jc w:val="left"/>
        <w:rPr>
          <w:sz w:val="20"/>
          <w:szCs w:val="20"/>
        </w:rPr>
      </w:pPr>
      <w:r w:rsidRPr="00716947">
        <w:rPr>
          <w:sz w:val="20"/>
          <w:szCs w:val="20"/>
        </w:rPr>
        <w:t xml:space="preserve">Kompetenzenpass: neuer Abschnitt am Schluss "Konsequenzen für das nächste Praktikum" ist gut. </w:t>
      </w:r>
    </w:p>
    <w:p w14:paraId="2B33A5D3" w14:textId="77777777" w:rsidR="00C13D59" w:rsidRDefault="00C13D59" w:rsidP="00BE4639">
      <w:pPr>
        <w:jc w:val="left"/>
        <w:rPr>
          <w:sz w:val="20"/>
          <w:szCs w:val="20"/>
        </w:rPr>
      </w:pPr>
    </w:p>
    <w:p w14:paraId="776D6B49" w14:textId="77777777" w:rsidR="00C13D59" w:rsidRDefault="00C13D59" w:rsidP="00BE4639">
      <w:pPr>
        <w:jc w:val="left"/>
        <w:rPr>
          <w:sz w:val="20"/>
          <w:szCs w:val="20"/>
        </w:rPr>
      </w:pPr>
      <w:r>
        <w:rPr>
          <w:sz w:val="20"/>
          <w:szCs w:val="20"/>
        </w:rPr>
        <w:t>Lernbelege im Portfolio nicht befriedigend. Es ist nicht möglich, dass die BPS-Mentorin / der BPS-Mentor alle Lernbelege korrigiert und eine seriöse Rückmeldung gibt (24 Studierende mit 12 Lernbelegen = 288 Lernbelege). So werden nur Stichproben gemacht und die Anzahl Lernbelege gezählt. Das ist so unbefriedigend für alle Seiten, die grosse Arbeit der Studierenden findet keine Wertschätzung.</w:t>
      </w:r>
    </w:p>
    <w:p w14:paraId="3BB9D558" w14:textId="77777777" w:rsidR="00C13D59" w:rsidRDefault="00C13D59" w:rsidP="00BE4639">
      <w:pPr>
        <w:jc w:val="left"/>
        <w:rPr>
          <w:sz w:val="20"/>
          <w:szCs w:val="20"/>
        </w:rPr>
      </w:pPr>
      <w:r>
        <w:rPr>
          <w:sz w:val="20"/>
          <w:szCs w:val="20"/>
        </w:rPr>
        <w:t>Konstruktiver Vorschlag für eine bessere, praktikable Lösung:</w:t>
      </w:r>
    </w:p>
    <w:p w14:paraId="633A5454" w14:textId="77777777" w:rsidR="00C13D59" w:rsidRDefault="00C13D59" w:rsidP="009F0965">
      <w:pPr>
        <w:pStyle w:val="Listenabsatz"/>
        <w:numPr>
          <w:ilvl w:val="0"/>
          <w:numId w:val="4"/>
        </w:numPr>
        <w:jc w:val="left"/>
        <w:rPr>
          <w:sz w:val="20"/>
          <w:szCs w:val="20"/>
        </w:rPr>
      </w:pPr>
      <w:r>
        <w:rPr>
          <w:sz w:val="20"/>
          <w:szCs w:val="20"/>
        </w:rPr>
        <w:t>Nach jedem Unterrichtsbesuch durch die Mentorin / Mentor oder FD-Doz erstellt die Studentin/der Student einen Lernbeleg, der sich auf die beobachteten und besprochenen Punkte aus dem Bausteinheft bezieht. Dieser Lernbeleg wird der Mentorin/dem Mentor bis zwei Tage nach dem Besuch zugestellt. Solche Lernbelege können gut kommentiert werden, da die Situation beobachtet wurde. Eine Rückmeldung durch den Mentor/die Mentorin an die Studentin / den Studenten erfolgt innerhalb der nächsten zwei Tage.</w:t>
      </w:r>
      <w:r>
        <w:rPr>
          <w:sz w:val="20"/>
          <w:szCs w:val="20"/>
        </w:rPr>
        <w:br/>
      </w:r>
      <w:r w:rsidRPr="00151B51">
        <w:rPr>
          <w:b/>
          <w:sz w:val="20"/>
          <w:szCs w:val="20"/>
        </w:rPr>
        <w:t>(2 Lernbelege)</w:t>
      </w:r>
    </w:p>
    <w:p w14:paraId="4FC1FFAB" w14:textId="77777777" w:rsidR="00C13D59" w:rsidRDefault="00C13D59" w:rsidP="009F0965">
      <w:pPr>
        <w:pStyle w:val="Listenabsatz"/>
        <w:numPr>
          <w:ilvl w:val="0"/>
          <w:numId w:val="4"/>
        </w:numPr>
        <w:jc w:val="left"/>
        <w:rPr>
          <w:sz w:val="20"/>
          <w:szCs w:val="20"/>
        </w:rPr>
      </w:pPr>
      <w:r>
        <w:rPr>
          <w:sz w:val="20"/>
          <w:szCs w:val="20"/>
        </w:rPr>
        <w:t xml:space="preserve">In jeder Phase erstellt die Studentin, der Student einen Lernbeleg zu einer Videoaufnahme, die </w:t>
      </w:r>
      <w:r w:rsidR="00037CC5">
        <w:rPr>
          <w:sz w:val="20"/>
          <w:szCs w:val="20"/>
        </w:rPr>
        <w:t>gemacht und mit der Praxislehrperson besprochen wurde. Dieser Lernbeleg wird in der Studienwoche nach dem Praktikum in der Lerngruppe besprochen oder präsentiert.</w:t>
      </w:r>
      <w:r w:rsidR="00037CC5">
        <w:rPr>
          <w:sz w:val="20"/>
          <w:szCs w:val="20"/>
        </w:rPr>
        <w:br/>
      </w:r>
      <w:r w:rsidR="00037CC5" w:rsidRPr="00151B51">
        <w:rPr>
          <w:b/>
          <w:sz w:val="20"/>
          <w:szCs w:val="20"/>
        </w:rPr>
        <w:t>(2 Lernbelege)</w:t>
      </w:r>
    </w:p>
    <w:p w14:paraId="607A2533" w14:textId="77777777" w:rsidR="00037CC5" w:rsidRPr="00151B51" w:rsidRDefault="00037CC5" w:rsidP="009F0965">
      <w:pPr>
        <w:pStyle w:val="Listenabsatz"/>
        <w:numPr>
          <w:ilvl w:val="0"/>
          <w:numId w:val="4"/>
        </w:numPr>
        <w:jc w:val="left"/>
        <w:rPr>
          <w:sz w:val="20"/>
          <w:szCs w:val="20"/>
        </w:rPr>
      </w:pPr>
      <w:r>
        <w:rPr>
          <w:sz w:val="20"/>
          <w:szCs w:val="20"/>
        </w:rPr>
        <w:t xml:space="preserve">Die Studierenden </w:t>
      </w:r>
      <w:r w:rsidR="00151B51">
        <w:rPr>
          <w:sz w:val="20"/>
          <w:szCs w:val="20"/>
        </w:rPr>
        <w:t>formulieren bereits in den ersten Studienwochen (vor Phase I) eine Forschungsfrage. In Phase I und in Phase II wird je ein Lernbeleg zu dieser Frage erstellt. Hier soll der theoretische Bezug ein grösseres Gewicht erhalten und auch die Ergebnisse ausführlicher beschrieben werden. Die Forschungsfrage wird in der letzten Studienwoche in der Lerngruppe präsentiert. IDEE: an der Schlussveranstaltung wird ein Ausstellungsabschnitt mit dem Thema FORSCHUNGSFRAGEN gestaltet. Das können auch selbsterklärende Plakate sein.</w:t>
      </w:r>
      <w:r w:rsidR="00151B51">
        <w:rPr>
          <w:sz w:val="20"/>
          <w:szCs w:val="20"/>
        </w:rPr>
        <w:br/>
      </w:r>
      <w:r w:rsidR="00151B51" w:rsidRPr="00151B51">
        <w:rPr>
          <w:b/>
          <w:sz w:val="20"/>
          <w:szCs w:val="20"/>
        </w:rPr>
        <w:t>(2 Lernbelege)</w:t>
      </w:r>
    </w:p>
    <w:p w14:paraId="48F20CD0" w14:textId="77777777" w:rsidR="00E126A3" w:rsidRDefault="00151B51" w:rsidP="009F0965">
      <w:pPr>
        <w:pStyle w:val="Listenabsatz"/>
        <w:numPr>
          <w:ilvl w:val="0"/>
          <w:numId w:val="4"/>
        </w:numPr>
        <w:jc w:val="left"/>
        <w:rPr>
          <w:sz w:val="20"/>
          <w:szCs w:val="20"/>
        </w:rPr>
      </w:pPr>
      <w:r w:rsidRPr="00151B51">
        <w:rPr>
          <w:sz w:val="20"/>
          <w:szCs w:val="20"/>
        </w:rPr>
        <w:t xml:space="preserve">Am </w:t>
      </w:r>
      <w:r>
        <w:rPr>
          <w:sz w:val="20"/>
          <w:szCs w:val="20"/>
        </w:rPr>
        <w:t>Schluss des BPS erstellt jede Studentin / jeder Student einen Bericht, in dem d</w:t>
      </w:r>
      <w:r w:rsidR="00DB600B">
        <w:rPr>
          <w:sz w:val="20"/>
          <w:szCs w:val="20"/>
        </w:rPr>
        <w:t xml:space="preserve">ie Lernfortschritte während des ganzen BPS (bezogen auf die Standards im Kompetenzenpass) und die Konsequenzen für das Diplompraktikum beschrieben werden müssen. Dieser Bericht muss bis Freitag nach Abschluss des BPS der Mentorin/dem Mentor abgegeben werden. </w:t>
      </w:r>
      <w:r w:rsidR="00E126A3">
        <w:rPr>
          <w:sz w:val="20"/>
          <w:szCs w:val="20"/>
        </w:rPr>
        <w:t>So kann der Mentor/die Mentorin bis Mitte Dezember die Bewertung "erfüllt/nicht erfüllt" der Abteilung BPA abgeben und die Noten können in Evento eingetragen werden.</w:t>
      </w:r>
    </w:p>
    <w:p w14:paraId="08E26800" w14:textId="77777777" w:rsidR="00151B51" w:rsidRPr="00E126A3" w:rsidRDefault="00E126A3" w:rsidP="00E126A3">
      <w:pPr>
        <w:pStyle w:val="Listenabsatz"/>
        <w:ind w:left="360"/>
        <w:jc w:val="left"/>
        <w:rPr>
          <w:b/>
          <w:sz w:val="20"/>
          <w:szCs w:val="20"/>
        </w:rPr>
      </w:pPr>
      <w:r w:rsidRPr="00E126A3">
        <w:rPr>
          <w:b/>
          <w:sz w:val="20"/>
          <w:szCs w:val="20"/>
        </w:rPr>
        <w:t>(</w:t>
      </w:r>
      <w:r w:rsidR="00DB600B" w:rsidRPr="00E126A3">
        <w:rPr>
          <w:b/>
          <w:sz w:val="20"/>
          <w:szCs w:val="20"/>
        </w:rPr>
        <w:t>Umfang: 3-5 Seiten</w:t>
      </w:r>
      <w:r w:rsidRPr="00E126A3">
        <w:rPr>
          <w:b/>
          <w:sz w:val="20"/>
          <w:szCs w:val="20"/>
        </w:rPr>
        <w:t>)</w:t>
      </w:r>
    </w:p>
    <w:p w14:paraId="70BC72B5" w14:textId="77777777" w:rsidR="00DB600B" w:rsidRDefault="00DB600B" w:rsidP="00DB600B">
      <w:pPr>
        <w:jc w:val="left"/>
        <w:rPr>
          <w:sz w:val="20"/>
          <w:szCs w:val="20"/>
        </w:rPr>
      </w:pPr>
    </w:p>
    <w:p w14:paraId="08897821" w14:textId="77777777" w:rsidR="00DB600B" w:rsidRPr="00DB600B" w:rsidRDefault="00E126A3" w:rsidP="00DB600B">
      <w:pPr>
        <w:jc w:val="left"/>
        <w:rPr>
          <w:sz w:val="20"/>
          <w:szCs w:val="20"/>
        </w:rPr>
      </w:pPr>
      <w:r>
        <w:rPr>
          <w:sz w:val="20"/>
          <w:szCs w:val="20"/>
        </w:rPr>
        <w:lastRenderedPageBreak/>
        <w:t xml:space="preserve">Diese Reduktion der Anzahl Lernbelege führt dazu, dass die verlangten Dokumente von den Studierenden genauer, gründlicher erstellt und von den BPS-Mentorinnen und –Mentoren seriöser begutachtet werden können. Der Abschlussbericht ist für alle Beteiligten ein interessanter Abschluss des Berufspraktischen Semesters.  </w:t>
      </w:r>
    </w:p>
    <w:p w14:paraId="1CD22C88" w14:textId="77777777" w:rsidR="00716947" w:rsidRDefault="00716947" w:rsidP="00BE4639">
      <w:pPr>
        <w:jc w:val="left"/>
      </w:pPr>
    </w:p>
    <w:p w14:paraId="46032D21" w14:textId="0178FA53" w:rsidR="00716947" w:rsidRDefault="00716947" w:rsidP="00BE4639">
      <w:pPr>
        <w:jc w:val="left"/>
      </w:pPr>
    </w:p>
    <w:p w14:paraId="1927E812" w14:textId="6B0CBA65" w:rsidR="00615A76" w:rsidRDefault="00615A76" w:rsidP="00BE4639">
      <w:pPr>
        <w:jc w:val="left"/>
      </w:pPr>
    </w:p>
    <w:p w14:paraId="62579460" w14:textId="6B5F2E15" w:rsidR="00615A76" w:rsidRPr="009A2211" w:rsidRDefault="00615A76" w:rsidP="00BE4639">
      <w:pPr>
        <w:jc w:val="left"/>
      </w:pPr>
      <w:r>
        <w:t>BPS-Mentorinnen und –Mentoren 2018</w:t>
      </w:r>
    </w:p>
    <w:sectPr w:rsidR="00615A76" w:rsidRPr="009A2211" w:rsidSect="00EA2D0F">
      <w:headerReference w:type="default" r:id="rId12"/>
      <w:footerReference w:type="default" r:id="rId13"/>
      <w:headerReference w:type="first" r:id="rId14"/>
      <w:pgSz w:w="11900" w:h="16840"/>
      <w:pgMar w:top="1560" w:right="1418" w:bottom="1134" w:left="1418"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B2289" w14:textId="77777777" w:rsidR="00E05899" w:rsidRDefault="00E05899" w:rsidP="002A0E06">
      <w:pPr>
        <w:spacing w:line="240" w:lineRule="auto"/>
      </w:pPr>
      <w:r>
        <w:separator/>
      </w:r>
    </w:p>
  </w:endnote>
  <w:endnote w:type="continuationSeparator" w:id="0">
    <w:p w14:paraId="5F90D190" w14:textId="77777777" w:rsidR="00E05899" w:rsidRDefault="00E05899" w:rsidP="002A0E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Überschriften">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Helvetica Neue">
    <w:altName w:val="Corbel"/>
    <w:charset w:val="00"/>
    <w:family w:val="auto"/>
    <w:pitch w:val="variable"/>
    <w:sig w:usb0="E50002FF" w:usb1="500079DB" w:usb2="00000010" w:usb3="00000000" w:csb0="00000001" w:csb1="00000000"/>
  </w:font>
  <w:font w:name="Times New Roman (Textkörper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vertAnchor="page" w:horzAnchor="page" w:tblpX="1418" w:tblpY="15877"/>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6"/>
      <w:gridCol w:w="4536"/>
    </w:tblGrid>
    <w:tr w:rsidR="003E6923" w14:paraId="0B47296C" w14:textId="77777777" w:rsidTr="00E45858">
      <w:trPr>
        <w:trHeight w:hRule="exact" w:val="284"/>
      </w:trPr>
      <w:tc>
        <w:tcPr>
          <w:tcW w:w="4527" w:type="dxa"/>
        </w:tcPr>
        <w:p w14:paraId="616E6795" w14:textId="77777777" w:rsidR="003E6923" w:rsidRDefault="001B2F66" w:rsidP="00882155">
          <w:pPr>
            <w:pStyle w:val="p1"/>
          </w:pPr>
          <w:r>
            <w:fldChar w:fldCharType="begin"/>
          </w:r>
          <w:r>
            <w:instrText xml:space="preserve"> SUBJECT  \* MERGEFORMAT </w:instrText>
          </w:r>
          <w:r>
            <w:fldChar w:fldCharType="end"/>
          </w:r>
          <w:r>
            <w:fldChar w:fldCharType="begin"/>
          </w:r>
          <w:r>
            <w:instrText xml:space="preserve"> SUBJECT \* FirstCap \* MERGEFORMAT </w:instrText>
          </w:r>
          <w:r>
            <w:fldChar w:fldCharType="end"/>
          </w:r>
          <w:r w:rsidR="00404B37">
            <w:fldChar w:fldCharType="begin"/>
          </w:r>
          <w:r w:rsidR="00404B37">
            <w:instrText xml:space="preserve"> SUBJECT \* FirstCap \* MERGEFORMAT </w:instrText>
          </w:r>
          <w:r w:rsidR="00404B37">
            <w:fldChar w:fldCharType="end"/>
          </w:r>
          <w:r w:rsidR="00404B37">
            <w:fldChar w:fldCharType="begin"/>
          </w:r>
          <w:r w:rsidR="00404B37">
            <w:instrText xml:space="preserve"> INFO Subject \* MERGEFORMAT </w:instrText>
          </w:r>
          <w:r w:rsidR="00404B37">
            <w:fldChar w:fldCharType="end"/>
          </w:r>
          <w:r w:rsidR="009B4484">
            <w:fldChar w:fldCharType="begin"/>
          </w:r>
          <w:r w:rsidR="009B4484">
            <w:instrText xml:space="preserve"> AUTOTEXTLIST \* FirstCap \* MERGEFORMAT </w:instrText>
          </w:r>
          <w:r w:rsidR="009B4484">
            <w:fldChar w:fldCharType="end"/>
          </w:r>
          <w:r w:rsidR="009B4484">
            <w:fldChar w:fldCharType="begin"/>
          </w:r>
          <w:r w:rsidR="009B4484">
            <w:instrText xml:space="preserve"> AUTOTEXTLIST  \s Dokumenttitel \* MERGEFORMAT </w:instrText>
          </w:r>
          <w:r w:rsidR="009B4484">
            <w:fldChar w:fldCharType="end"/>
          </w:r>
          <w:r w:rsidR="00AC6315">
            <w:fldChar w:fldCharType="begin"/>
          </w:r>
          <w:r w:rsidR="00AC6315">
            <w:instrText xml:space="preserve"> AUTOTEXTLIST  \s Lehrgang \* MERGEFORMAT </w:instrText>
          </w:r>
          <w:r w:rsidR="00AC6315">
            <w:fldChar w:fldCharType="end"/>
          </w:r>
        </w:p>
      </w:tc>
      <w:tc>
        <w:tcPr>
          <w:tcW w:w="4527" w:type="dxa"/>
        </w:tcPr>
        <w:p w14:paraId="63889EF6" w14:textId="6A868723" w:rsidR="003E6923" w:rsidRDefault="00E45858" w:rsidP="00E45858">
          <w:pPr>
            <w:pStyle w:val="Fuzeile"/>
            <w:jc w:val="right"/>
          </w:pPr>
          <w:r>
            <w:fldChar w:fldCharType="begin"/>
          </w:r>
          <w:r>
            <w:instrText xml:space="preserve"> PAGE  \* MERGEFORMAT </w:instrText>
          </w:r>
          <w:r>
            <w:fldChar w:fldCharType="separate"/>
          </w:r>
          <w:r w:rsidR="00592E5C">
            <w:rPr>
              <w:noProof/>
            </w:rPr>
            <w:t>2</w:t>
          </w:r>
          <w:r>
            <w:fldChar w:fldCharType="end"/>
          </w:r>
        </w:p>
      </w:tc>
    </w:tr>
  </w:tbl>
  <w:p w14:paraId="440CD6D9" w14:textId="77777777" w:rsidR="00972391" w:rsidRDefault="009723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BA438" w14:textId="77777777" w:rsidR="00E05899" w:rsidRDefault="00E05899" w:rsidP="002A0E06">
      <w:pPr>
        <w:spacing w:line="240" w:lineRule="auto"/>
      </w:pPr>
      <w:r>
        <w:separator/>
      </w:r>
    </w:p>
  </w:footnote>
  <w:footnote w:type="continuationSeparator" w:id="0">
    <w:p w14:paraId="215699D1" w14:textId="77777777" w:rsidR="00E05899" w:rsidRDefault="00E05899" w:rsidP="002A0E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54"/>
    </w:tblGrid>
    <w:tr w:rsidR="002A0E06" w14:paraId="79B7E012" w14:textId="77777777" w:rsidTr="002A0E06">
      <w:trPr>
        <w:trHeight w:hRule="exact" w:val="680"/>
      </w:trPr>
      <w:tc>
        <w:tcPr>
          <w:tcW w:w="9054" w:type="dxa"/>
        </w:tcPr>
        <w:p w14:paraId="79FCFE62" w14:textId="77777777" w:rsidR="002A0E06" w:rsidRDefault="002A0E06" w:rsidP="002A0E06">
          <w:pPr>
            <w:pStyle w:val="Kopfzeile"/>
            <w:jc w:val="right"/>
          </w:pPr>
          <w:r>
            <w:rPr>
              <w:noProof/>
              <w:lang w:val="de-CH" w:eastAsia="de-CH"/>
            </w:rPr>
            <w:drawing>
              <wp:anchor distT="0" distB="0" distL="114300" distR="114300" simplePos="0" relativeHeight="251659264" behindDoc="0" locked="0" layoutInCell="1" allowOverlap="1" wp14:anchorId="1BFC2BCE" wp14:editId="3429410C">
                <wp:simplePos x="0" y="0"/>
                <wp:positionH relativeFrom="column">
                  <wp:posOffset>4852670</wp:posOffset>
                </wp:positionH>
                <wp:positionV relativeFrom="paragraph">
                  <wp:posOffset>0</wp:posOffset>
                </wp:positionV>
                <wp:extent cx="900000" cy="423350"/>
                <wp:effectExtent l="0" t="0" r="1905" b="0"/>
                <wp:wrapNone/>
                <wp:docPr id="7"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GR-Logo-RGB-schwarz.png"/>
                        <pic:cNvPicPr/>
                      </pic:nvPicPr>
                      <pic:blipFill>
                        <a:blip r:embed="rId1">
                          <a:extLst>
                            <a:ext uri="{28A0092B-C50C-407E-A947-70E740481C1C}">
                              <a14:useLocalDpi xmlns:a14="http://schemas.microsoft.com/office/drawing/2010/main" val="0"/>
                            </a:ext>
                          </a:extLst>
                        </a:blip>
                        <a:stretch>
                          <a:fillRect/>
                        </a:stretch>
                      </pic:blipFill>
                      <pic:spPr>
                        <a:xfrm>
                          <a:off x="0" y="0"/>
                          <a:ext cx="900000" cy="423350"/>
                        </a:xfrm>
                        <a:prstGeom prst="rect">
                          <a:avLst/>
                        </a:prstGeom>
                      </pic:spPr>
                    </pic:pic>
                  </a:graphicData>
                </a:graphic>
                <wp14:sizeRelH relativeFrom="page">
                  <wp14:pctWidth>0</wp14:pctWidth>
                </wp14:sizeRelH>
                <wp14:sizeRelV relativeFrom="page">
                  <wp14:pctHeight>0</wp14:pctHeight>
                </wp14:sizeRelV>
              </wp:anchor>
            </w:drawing>
          </w:r>
        </w:p>
      </w:tc>
    </w:tr>
  </w:tbl>
  <w:p w14:paraId="1E1C1717" w14:textId="77777777" w:rsidR="002A0E06" w:rsidRDefault="002A0E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vertAnchor="page" w:horzAnchor="page" w:tblpX="1419" w:tblpY="852"/>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6104BF" w14:paraId="63AC9B1D" w14:textId="77777777" w:rsidTr="006104BF">
      <w:trPr>
        <w:trHeight w:val="680"/>
      </w:trPr>
      <w:tc>
        <w:tcPr>
          <w:tcW w:w="9054" w:type="dxa"/>
        </w:tcPr>
        <w:p w14:paraId="45A846B0" w14:textId="77777777" w:rsidR="006104BF" w:rsidRDefault="006104BF" w:rsidP="006104BF">
          <w:pPr>
            <w:pStyle w:val="Kopfzeile"/>
            <w:jc w:val="right"/>
          </w:pPr>
          <w:r>
            <w:rPr>
              <w:noProof/>
              <w:lang w:val="de-CH" w:eastAsia="de-CH"/>
            </w:rPr>
            <w:drawing>
              <wp:anchor distT="0" distB="0" distL="114300" distR="114300" simplePos="0" relativeHeight="251658240" behindDoc="0" locked="0" layoutInCell="1" allowOverlap="1" wp14:anchorId="2DB14094" wp14:editId="040731BB">
                <wp:simplePos x="0" y="0"/>
                <wp:positionH relativeFrom="column">
                  <wp:posOffset>4862195</wp:posOffset>
                </wp:positionH>
                <wp:positionV relativeFrom="paragraph">
                  <wp:posOffset>2540</wp:posOffset>
                </wp:positionV>
                <wp:extent cx="900000" cy="423350"/>
                <wp:effectExtent l="0" t="0" r="1905" b="0"/>
                <wp:wrapNone/>
                <wp:docPr id="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GR-Logo-RGB-schwarz.png"/>
                        <pic:cNvPicPr/>
                      </pic:nvPicPr>
                      <pic:blipFill>
                        <a:blip r:embed="rId1">
                          <a:extLst>
                            <a:ext uri="{28A0092B-C50C-407E-A947-70E740481C1C}">
                              <a14:useLocalDpi xmlns:a14="http://schemas.microsoft.com/office/drawing/2010/main" val="0"/>
                            </a:ext>
                          </a:extLst>
                        </a:blip>
                        <a:stretch>
                          <a:fillRect/>
                        </a:stretch>
                      </pic:blipFill>
                      <pic:spPr>
                        <a:xfrm>
                          <a:off x="0" y="0"/>
                          <a:ext cx="900000" cy="423350"/>
                        </a:xfrm>
                        <a:prstGeom prst="rect">
                          <a:avLst/>
                        </a:prstGeom>
                      </pic:spPr>
                    </pic:pic>
                  </a:graphicData>
                </a:graphic>
                <wp14:sizeRelH relativeFrom="page">
                  <wp14:pctWidth>0</wp14:pctWidth>
                </wp14:sizeRelH>
                <wp14:sizeRelV relativeFrom="page">
                  <wp14:pctHeight>0</wp14:pctHeight>
                </wp14:sizeRelV>
              </wp:anchor>
            </w:drawing>
          </w:r>
        </w:p>
      </w:tc>
    </w:tr>
  </w:tbl>
  <w:p w14:paraId="6FC784D1" w14:textId="77777777" w:rsidR="00AC6315" w:rsidRDefault="00AC63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F48BE"/>
    <w:multiLevelType w:val="multilevel"/>
    <w:tmpl w:val="D34495D8"/>
    <w:styleLink w:val="berschriften-Gliederung"/>
    <w:lvl w:ilvl="0">
      <w:start w:val="1"/>
      <w:numFmt w:val="decimal"/>
      <w:lvlText w:val="%1."/>
      <w:lvlJc w:val="left"/>
      <w:pPr>
        <w:ind w:left="0" w:firstLine="0"/>
      </w:pPr>
      <w:rPr>
        <w:rFonts w:ascii="Verdana" w:hAnsi="Verdana" w:hint="default"/>
        <w:b w:val="0"/>
        <w:i w:val="0"/>
        <w:color w:val="000000" w:themeColor="text1"/>
        <w:sz w:val="17"/>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tabs>
          <w:tab w:val="num" w:pos="4321"/>
        </w:tabs>
        <w:ind w:left="0" w:firstLine="0"/>
      </w:pPr>
      <w:rPr>
        <w:rFonts w:hint="default"/>
      </w:rPr>
    </w:lvl>
  </w:abstractNum>
  <w:abstractNum w:abstractNumId="1" w15:restartNumberingAfterBreak="0">
    <w:nsid w:val="1D26711B"/>
    <w:multiLevelType w:val="multilevel"/>
    <w:tmpl w:val="3F0AD982"/>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851089"/>
    <w:multiLevelType w:val="hybridMultilevel"/>
    <w:tmpl w:val="5AA27DE0"/>
    <w:lvl w:ilvl="0" w:tplc="3AFC3F0E">
      <w:numFmt w:val="bullet"/>
      <w:lvlText w:val="-"/>
      <w:lvlJc w:val="left"/>
      <w:pPr>
        <w:ind w:left="360" w:hanging="360"/>
      </w:pPr>
      <w:rPr>
        <w:rFonts w:ascii="Verdana" w:eastAsiaTheme="minorHAnsi" w:hAnsi="Verdana"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7CD554FD"/>
    <w:multiLevelType w:val="multilevel"/>
    <w:tmpl w:val="A0009794"/>
    <w:lvl w:ilvl="0">
      <w:start w:val="1"/>
      <w:numFmt w:val="decimal"/>
      <w:pStyle w:val="berschrift1"/>
      <w:lvlText w:val="%1."/>
      <w:lvlJc w:val="left"/>
      <w:pPr>
        <w:tabs>
          <w:tab w:val="num" w:pos="1021"/>
        </w:tabs>
        <w:ind w:left="1021" w:hanging="1021"/>
      </w:pPr>
      <w:rPr>
        <w:rFonts w:hint="default"/>
      </w:rPr>
    </w:lvl>
    <w:lvl w:ilvl="1">
      <w:start w:val="1"/>
      <w:numFmt w:val="decimal"/>
      <w:pStyle w:val="berschrift2"/>
      <w:lvlText w:val="%1.%2."/>
      <w:lvlJc w:val="left"/>
      <w:pPr>
        <w:tabs>
          <w:tab w:val="num" w:pos="1021"/>
        </w:tabs>
        <w:ind w:left="1021" w:hanging="1021"/>
      </w:pPr>
      <w:rPr>
        <w:rFonts w:hint="default"/>
      </w:rPr>
    </w:lvl>
    <w:lvl w:ilvl="2">
      <w:start w:val="1"/>
      <w:numFmt w:val="decimal"/>
      <w:pStyle w:val="berschrift3"/>
      <w:lvlText w:val="%1.%2.%3."/>
      <w:lvlJc w:val="left"/>
      <w:pPr>
        <w:ind w:left="1021" w:hanging="1021"/>
      </w:pPr>
      <w:rPr>
        <w:rFonts w:hint="default"/>
      </w:rPr>
    </w:lvl>
    <w:lvl w:ilvl="3">
      <w:start w:val="1"/>
      <w:numFmt w:val="decimal"/>
      <w:pStyle w:val="berschrift4"/>
      <w:lvlText w:val="%1.%2.%3.%4."/>
      <w:lvlJc w:val="left"/>
      <w:pPr>
        <w:tabs>
          <w:tab w:val="num" w:pos="1021"/>
        </w:tabs>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85"/>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742"/>
    <w:rsid w:val="00000BED"/>
    <w:rsid w:val="00031EFC"/>
    <w:rsid w:val="0003366E"/>
    <w:rsid w:val="00037CC5"/>
    <w:rsid w:val="00040CA1"/>
    <w:rsid w:val="00041F9F"/>
    <w:rsid w:val="000458B7"/>
    <w:rsid w:val="00052C72"/>
    <w:rsid w:val="000649D2"/>
    <w:rsid w:val="000809D2"/>
    <w:rsid w:val="000A16F7"/>
    <w:rsid w:val="000B30BB"/>
    <w:rsid w:val="000E4220"/>
    <w:rsid w:val="000E6417"/>
    <w:rsid w:val="000F138E"/>
    <w:rsid w:val="001067C9"/>
    <w:rsid w:val="0011597D"/>
    <w:rsid w:val="00151B51"/>
    <w:rsid w:val="0015676D"/>
    <w:rsid w:val="0018033A"/>
    <w:rsid w:val="001A01C2"/>
    <w:rsid w:val="001B2F66"/>
    <w:rsid w:val="001F54B6"/>
    <w:rsid w:val="00241106"/>
    <w:rsid w:val="00255A72"/>
    <w:rsid w:val="00260844"/>
    <w:rsid w:val="00277C64"/>
    <w:rsid w:val="00285C35"/>
    <w:rsid w:val="002A0E06"/>
    <w:rsid w:val="002B231B"/>
    <w:rsid w:val="002D51A1"/>
    <w:rsid w:val="002E197A"/>
    <w:rsid w:val="0034001C"/>
    <w:rsid w:val="00342663"/>
    <w:rsid w:val="00347443"/>
    <w:rsid w:val="0035551E"/>
    <w:rsid w:val="0036208D"/>
    <w:rsid w:val="00380346"/>
    <w:rsid w:val="00390E22"/>
    <w:rsid w:val="003B0A85"/>
    <w:rsid w:val="003C055F"/>
    <w:rsid w:val="003D2B16"/>
    <w:rsid w:val="003D47F3"/>
    <w:rsid w:val="003E53F6"/>
    <w:rsid w:val="003E5780"/>
    <w:rsid w:val="003E6923"/>
    <w:rsid w:val="00404B37"/>
    <w:rsid w:val="00413DAE"/>
    <w:rsid w:val="00416D85"/>
    <w:rsid w:val="004342B0"/>
    <w:rsid w:val="004577F7"/>
    <w:rsid w:val="00482E91"/>
    <w:rsid w:val="0049219F"/>
    <w:rsid w:val="004C4E0F"/>
    <w:rsid w:val="00526F77"/>
    <w:rsid w:val="005275F8"/>
    <w:rsid w:val="00530667"/>
    <w:rsid w:val="005404FF"/>
    <w:rsid w:val="00542F74"/>
    <w:rsid w:val="00566033"/>
    <w:rsid w:val="00592E5C"/>
    <w:rsid w:val="00592E82"/>
    <w:rsid w:val="005C35DD"/>
    <w:rsid w:val="005E2F9C"/>
    <w:rsid w:val="006104BF"/>
    <w:rsid w:val="00615A76"/>
    <w:rsid w:val="0062273E"/>
    <w:rsid w:val="00667135"/>
    <w:rsid w:val="0069797F"/>
    <w:rsid w:val="006A21B1"/>
    <w:rsid w:val="006A48E0"/>
    <w:rsid w:val="006A5C77"/>
    <w:rsid w:val="006B4571"/>
    <w:rsid w:val="006B6479"/>
    <w:rsid w:val="006C4318"/>
    <w:rsid w:val="006F599C"/>
    <w:rsid w:val="00707AFE"/>
    <w:rsid w:val="00716947"/>
    <w:rsid w:val="00717587"/>
    <w:rsid w:val="00744DCA"/>
    <w:rsid w:val="00755DCE"/>
    <w:rsid w:val="00761529"/>
    <w:rsid w:val="007650DB"/>
    <w:rsid w:val="008143AB"/>
    <w:rsid w:val="00834131"/>
    <w:rsid w:val="00835600"/>
    <w:rsid w:val="00844830"/>
    <w:rsid w:val="00854A7C"/>
    <w:rsid w:val="00855DF8"/>
    <w:rsid w:val="00882155"/>
    <w:rsid w:val="008D2962"/>
    <w:rsid w:val="009067A9"/>
    <w:rsid w:val="00916EF9"/>
    <w:rsid w:val="009314C4"/>
    <w:rsid w:val="00964DEC"/>
    <w:rsid w:val="009719DF"/>
    <w:rsid w:val="00972391"/>
    <w:rsid w:val="009A2211"/>
    <w:rsid w:val="009B4484"/>
    <w:rsid w:val="009B4660"/>
    <w:rsid w:val="009D47E9"/>
    <w:rsid w:val="009F0965"/>
    <w:rsid w:val="009F39B9"/>
    <w:rsid w:val="009F7DBB"/>
    <w:rsid w:val="00A3251A"/>
    <w:rsid w:val="00A839FA"/>
    <w:rsid w:val="00A8421E"/>
    <w:rsid w:val="00AC6315"/>
    <w:rsid w:val="00AC6BD4"/>
    <w:rsid w:val="00B05803"/>
    <w:rsid w:val="00B70DFA"/>
    <w:rsid w:val="00B80ED9"/>
    <w:rsid w:val="00B90F1B"/>
    <w:rsid w:val="00BB74E1"/>
    <w:rsid w:val="00BE4639"/>
    <w:rsid w:val="00BF5BB1"/>
    <w:rsid w:val="00C13D59"/>
    <w:rsid w:val="00C14140"/>
    <w:rsid w:val="00C24954"/>
    <w:rsid w:val="00C4660C"/>
    <w:rsid w:val="00C53462"/>
    <w:rsid w:val="00C573F8"/>
    <w:rsid w:val="00C662F0"/>
    <w:rsid w:val="00C74F7A"/>
    <w:rsid w:val="00C848D5"/>
    <w:rsid w:val="00C84E56"/>
    <w:rsid w:val="00C86165"/>
    <w:rsid w:val="00CB224B"/>
    <w:rsid w:val="00CB569C"/>
    <w:rsid w:val="00CD6DD8"/>
    <w:rsid w:val="00CD72B4"/>
    <w:rsid w:val="00CE550F"/>
    <w:rsid w:val="00CE7EA2"/>
    <w:rsid w:val="00D30E48"/>
    <w:rsid w:val="00D663A0"/>
    <w:rsid w:val="00D72173"/>
    <w:rsid w:val="00D9070C"/>
    <w:rsid w:val="00D9633E"/>
    <w:rsid w:val="00DB600B"/>
    <w:rsid w:val="00E04277"/>
    <w:rsid w:val="00E05899"/>
    <w:rsid w:val="00E126A3"/>
    <w:rsid w:val="00E13AD5"/>
    <w:rsid w:val="00E27742"/>
    <w:rsid w:val="00E45858"/>
    <w:rsid w:val="00EA2536"/>
    <w:rsid w:val="00EA2C9F"/>
    <w:rsid w:val="00EA2D0F"/>
    <w:rsid w:val="00EC027B"/>
    <w:rsid w:val="00EC067E"/>
    <w:rsid w:val="00EC6DF1"/>
    <w:rsid w:val="00EF536A"/>
    <w:rsid w:val="00F2626D"/>
    <w:rsid w:val="00F27462"/>
    <w:rsid w:val="00F33125"/>
    <w:rsid w:val="00F335E4"/>
    <w:rsid w:val="00F6702D"/>
    <w:rsid w:val="00F7678C"/>
    <w:rsid w:val="00FB1C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BD6C81"/>
  <w14:defaultImageDpi w14:val="32767"/>
  <w15:chartTrackingRefBased/>
  <w15:docId w15:val="{375DF06F-E5AD-46DE-92C8-8B30CF49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2E82"/>
    <w:pPr>
      <w:spacing w:line="280" w:lineRule="exact"/>
      <w:jc w:val="both"/>
    </w:pPr>
    <w:rPr>
      <w:sz w:val="17"/>
    </w:rPr>
  </w:style>
  <w:style w:type="paragraph" w:styleId="berschrift1">
    <w:name w:val="heading 1"/>
    <w:basedOn w:val="Standard"/>
    <w:next w:val="Standard"/>
    <w:link w:val="berschrift1Zchn"/>
    <w:uiPriority w:val="9"/>
    <w:qFormat/>
    <w:rsid w:val="00BF5BB1"/>
    <w:pPr>
      <w:keepNext/>
      <w:keepLines/>
      <w:numPr>
        <w:numId w:val="3"/>
      </w:numPr>
      <w:spacing w:before="240" w:line="380" w:lineRule="exact"/>
      <w:outlineLvl w:val="0"/>
    </w:pPr>
    <w:rPr>
      <w:rFonts w:eastAsiaTheme="majorEastAsia" w:cstheme="majorBidi"/>
      <w:b/>
      <w:caps/>
      <w:color w:val="262626" w:themeColor="accent6" w:themeShade="80"/>
      <w:sz w:val="26"/>
      <w:szCs w:val="32"/>
    </w:rPr>
  </w:style>
  <w:style w:type="paragraph" w:styleId="berschrift2">
    <w:name w:val="heading 2"/>
    <w:basedOn w:val="berschrift1"/>
    <w:next w:val="Standard"/>
    <w:link w:val="berschrift2Zchn"/>
    <w:uiPriority w:val="9"/>
    <w:unhideWhenUsed/>
    <w:qFormat/>
    <w:rsid w:val="00BF5BB1"/>
    <w:pPr>
      <w:numPr>
        <w:ilvl w:val="1"/>
      </w:numPr>
      <w:spacing w:before="40" w:line="400" w:lineRule="exact"/>
      <w:outlineLvl w:val="1"/>
    </w:pPr>
    <w:rPr>
      <w:rFonts w:cs="Times New Roman (Überschriften"/>
      <w:caps w:val="0"/>
      <w:sz w:val="21"/>
      <w:szCs w:val="26"/>
    </w:rPr>
  </w:style>
  <w:style w:type="paragraph" w:styleId="berschrift3">
    <w:name w:val="heading 3"/>
    <w:basedOn w:val="berschrift2"/>
    <w:next w:val="Standard"/>
    <w:link w:val="berschrift3Zchn"/>
    <w:uiPriority w:val="9"/>
    <w:unhideWhenUsed/>
    <w:qFormat/>
    <w:rsid w:val="00BF5BB1"/>
    <w:pPr>
      <w:numPr>
        <w:ilvl w:val="2"/>
      </w:numPr>
      <w:spacing w:line="280" w:lineRule="exact"/>
      <w:outlineLvl w:val="2"/>
    </w:pPr>
    <w:rPr>
      <w:sz w:val="17"/>
    </w:rPr>
  </w:style>
  <w:style w:type="paragraph" w:styleId="berschrift4">
    <w:name w:val="heading 4"/>
    <w:basedOn w:val="berschrift3"/>
    <w:next w:val="Standard"/>
    <w:link w:val="berschrift4Zchn"/>
    <w:autoRedefine/>
    <w:uiPriority w:val="9"/>
    <w:unhideWhenUsed/>
    <w:qFormat/>
    <w:rsid w:val="00052C72"/>
    <w:pPr>
      <w:numPr>
        <w:ilvl w:val="3"/>
      </w:numPr>
      <w:jc w:val="left"/>
      <w:outlineLvl w:val="3"/>
    </w:pPr>
    <w:rPr>
      <w:b w:val="0"/>
      <w:i/>
      <w:iCs/>
      <w:color w:val="000000" w:themeColor="text1"/>
    </w:rPr>
  </w:style>
  <w:style w:type="paragraph" w:styleId="berschrift5">
    <w:name w:val="heading 5"/>
    <w:basedOn w:val="berschrift4"/>
    <w:next w:val="Standard"/>
    <w:link w:val="berschrift5Zchn"/>
    <w:uiPriority w:val="9"/>
    <w:unhideWhenUsed/>
    <w:qFormat/>
    <w:rsid w:val="00BF5BB1"/>
    <w:pPr>
      <w:numPr>
        <w:ilvl w:val="4"/>
      </w:numPr>
      <w:outlineLvl w:val="4"/>
    </w:pPr>
    <w:rPr>
      <w:color w:val="000000" w:themeColor="text2"/>
    </w:rPr>
  </w:style>
  <w:style w:type="paragraph" w:styleId="berschrift6">
    <w:name w:val="heading 6"/>
    <w:basedOn w:val="Standard"/>
    <w:next w:val="Standard"/>
    <w:link w:val="berschrift6Zchn"/>
    <w:uiPriority w:val="9"/>
    <w:semiHidden/>
    <w:unhideWhenUsed/>
    <w:qFormat/>
    <w:rsid w:val="00A839FA"/>
    <w:pPr>
      <w:keepNext/>
      <w:keepLines/>
      <w:spacing w:before="40"/>
      <w:outlineLvl w:val="5"/>
    </w:pPr>
    <w:rPr>
      <w:rFonts w:asciiTheme="majorHAnsi" w:eastAsiaTheme="majorEastAsia" w:hAnsiTheme="majorHAnsi" w:cstheme="majorBidi"/>
      <w:color w:val="6E6E6E" w:themeColor="accent1" w:themeShade="7F"/>
    </w:rPr>
  </w:style>
  <w:style w:type="paragraph" w:styleId="berschrift7">
    <w:name w:val="heading 7"/>
    <w:basedOn w:val="Standard"/>
    <w:next w:val="Standard"/>
    <w:link w:val="berschrift7Zchn"/>
    <w:uiPriority w:val="9"/>
    <w:semiHidden/>
    <w:unhideWhenUsed/>
    <w:qFormat/>
    <w:rsid w:val="00A839FA"/>
    <w:pPr>
      <w:keepNext/>
      <w:keepLines/>
      <w:spacing w:before="40"/>
      <w:outlineLvl w:val="6"/>
    </w:pPr>
    <w:rPr>
      <w:rFonts w:asciiTheme="majorHAnsi" w:eastAsiaTheme="majorEastAsia" w:hAnsiTheme="majorHAnsi" w:cstheme="majorBidi"/>
      <w:i/>
      <w:iCs/>
      <w:color w:val="6E6E6E" w:themeColor="accent1" w:themeShade="7F"/>
    </w:rPr>
  </w:style>
  <w:style w:type="paragraph" w:styleId="berschrift8">
    <w:name w:val="heading 8"/>
    <w:basedOn w:val="Standard"/>
    <w:next w:val="Standard"/>
    <w:link w:val="berschrift8Zchn"/>
    <w:uiPriority w:val="9"/>
    <w:semiHidden/>
    <w:unhideWhenUsed/>
    <w:qFormat/>
    <w:rsid w:val="00A839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839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berschriften-Gliederung">
    <w:name w:val="Überschriften-Gliederung"/>
    <w:basedOn w:val="KeineListe"/>
    <w:uiPriority w:val="99"/>
    <w:rsid w:val="00C14140"/>
    <w:pPr>
      <w:numPr>
        <w:numId w:val="1"/>
      </w:numPr>
    </w:pPr>
  </w:style>
  <w:style w:type="character" w:customStyle="1" w:styleId="berschrift1Zchn">
    <w:name w:val="Überschrift 1 Zchn"/>
    <w:basedOn w:val="Absatz-Standardschriftart"/>
    <w:link w:val="berschrift1"/>
    <w:uiPriority w:val="9"/>
    <w:rsid w:val="00040CA1"/>
    <w:rPr>
      <w:rFonts w:eastAsiaTheme="majorEastAsia" w:cstheme="majorBidi"/>
      <w:b/>
      <w:caps/>
      <w:color w:val="262626" w:themeColor="accent6" w:themeShade="80"/>
      <w:sz w:val="26"/>
      <w:szCs w:val="32"/>
    </w:rPr>
  </w:style>
  <w:style w:type="character" w:customStyle="1" w:styleId="berschrift2Zchn">
    <w:name w:val="Überschrift 2 Zchn"/>
    <w:basedOn w:val="Absatz-Standardschriftart"/>
    <w:link w:val="berschrift2"/>
    <w:uiPriority w:val="9"/>
    <w:rsid w:val="00717587"/>
    <w:rPr>
      <w:rFonts w:eastAsiaTheme="majorEastAsia" w:cs="Times New Roman (Überschriften"/>
      <w:b/>
      <w:color w:val="262626" w:themeColor="accent6" w:themeShade="80"/>
      <w:sz w:val="21"/>
      <w:szCs w:val="26"/>
    </w:rPr>
  </w:style>
  <w:style w:type="paragraph" w:styleId="Kopfzeile">
    <w:name w:val="header"/>
    <w:basedOn w:val="Standard"/>
    <w:link w:val="KopfzeileZchn"/>
    <w:uiPriority w:val="99"/>
    <w:unhideWhenUsed/>
    <w:rsid w:val="002A0E06"/>
    <w:pPr>
      <w:tabs>
        <w:tab w:val="center" w:pos="4536"/>
        <w:tab w:val="right" w:pos="9072"/>
      </w:tabs>
      <w:spacing w:line="240" w:lineRule="auto"/>
    </w:pPr>
  </w:style>
  <w:style w:type="character" w:customStyle="1" w:styleId="berschrift3Zchn">
    <w:name w:val="Überschrift 3 Zchn"/>
    <w:basedOn w:val="Absatz-Standardschriftart"/>
    <w:link w:val="berschrift3"/>
    <w:uiPriority w:val="9"/>
    <w:rsid w:val="00285C35"/>
    <w:rPr>
      <w:rFonts w:eastAsiaTheme="majorEastAsia" w:cs="Times New Roman (Überschriften"/>
      <w:b/>
      <w:color w:val="262626" w:themeColor="accent6" w:themeShade="80"/>
      <w:sz w:val="17"/>
      <w:szCs w:val="26"/>
    </w:rPr>
  </w:style>
  <w:style w:type="character" w:customStyle="1" w:styleId="KopfzeileZchn">
    <w:name w:val="Kopfzeile Zchn"/>
    <w:basedOn w:val="Absatz-Standardschriftart"/>
    <w:link w:val="Kopfzeile"/>
    <w:uiPriority w:val="99"/>
    <w:rsid w:val="002A0E06"/>
    <w:rPr>
      <w:sz w:val="17"/>
    </w:rPr>
  </w:style>
  <w:style w:type="paragraph" w:styleId="Fuzeile">
    <w:name w:val="footer"/>
    <w:basedOn w:val="Standard"/>
    <w:link w:val="FuzeileZchn"/>
    <w:uiPriority w:val="99"/>
    <w:unhideWhenUsed/>
    <w:rsid w:val="002A0E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A0E06"/>
    <w:rPr>
      <w:sz w:val="17"/>
    </w:rPr>
  </w:style>
  <w:style w:type="table" w:styleId="Tabellenraster">
    <w:name w:val="Table Grid"/>
    <w:basedOn w:val="NormaleTabelle"/>
    <w:uiPriority w:val="39"/>
    <w:rsid w:val="002A0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hrgang">
    <w:name w:val="Lehrgang"/>
    <w:basedOn w:val="Standard"/>
    <w:qFormat/>
    <w:rsid w:val="00F33125"/>
    <w:pPr>
      <w:spacing w:line="360" w:lineRule="exact"/>
    </w:pPr>
    <w:rPr>
      <w:sz w:val="26"/>
      <w:lang w:val="de-CH"/>
    </w:rPr>
  </w:style>
  <w:style w:type="paragraph" w:customStyle="1" w:styleId="Dokumenttitel">
    <w:name w:val="Dokumenttitel"/>
    <w:basedOn w:val="Standard"/>
    <w:qFormat/>
    <w:rsid w:val="00413DAE"/>
    <w:pPr>
      <w:spacing w:line="720" w:lineRule="exact"/>
    </w:pPr>
    <w:rPr>
      <w:b/>
      <w:caps/>
      <w:sz w:val="56"/>
      <w:lang w:val="de-CH"/>
    </w:rPr>
  </w:style>
  <w:style w:type="paragraph" w:customStyle="1" w:styleId="Versionsangaben">
    <w:name w:val="Versionsangaben"/>
    <w:basedOn w:val="Standard"/>
    <w:qFormat/>
    <w:rsid w:val="003D2B16"/>
    <w:pPr>
      <w:spacing w:line="220" w:lineRule="exact"/>
    </w:pPr>
    <w:rPr>
      <w:color w:val="262626" w:themeColor="accent6" w:themeShade="80"/>
      <w:sz w:val="14"/>
      <w:lang w:val="de-CH"/>
    </w:rPr>
  </w:style>
  <w:style w:type="paragraph" w:customStyle="1" w:styleId="p1">
    <w:name w:val="p1"/>
    <w:basedOn w:val="Standard"/>
    <w:rsid w:val="004C4E0F"/>
    <w:pPr>
      <w:spacing w:line="240" w:lineRule="auto"/>
    </w:pPr>
    <w:rPr>
      <w:rFonts w:ascii="Helvetica Neue" w:hAnsi="Helvetica Neue" w:cs="Times New Roman"/>
      <w:color w:val="000000"/>
      <w:sz w:val="20"/>
      <w:szCs w:val="20"/>
      <w:lang w:eastAsia="de-DE"/>
    </w:rPr>
  </w:style>
  <w:style w:type="paragraph" w:styleId="Beschriftung">
    <w:name w:val="caption"/>
    <w:basedOn w:val="Standard"/>
    <w:next w:val="Standard"/>
    <w:uiPriority w:val="35"/>
    <w:unhideWhenUsed/>
    <w:qFormat/>
    <w:rsid w:val="00D72173"/>
    <w:pPr>
      <w:spacing w:after="200"/>
    </w:pPr>
    <w:rPr>
      <w:iCs/>
      <w:color w:val="000000" w:themeColor="text2"/>
      <w:sz w:val="15"/>
      <w:szCs w:val="18"/>
    </w:rPr>
  </w:style>
  <w:style w:type="paragraph" w:styleId="Verzeichnis1">
    <w:name w:val="toc 1"/>
    <w:basedOn w:val="Standard"/>
    <w:next w:val="Standard"/>
    <w:autoRedefine/>
    <w:uiPriority w:val="39"/>
    <w:unhideWhenUsed/>
    <w:qFormat/>
    <w:rsid w:val="00542F74"/>
    <w:pPr>
      <w:ind w:left="567" w:hanging="567"/>
      <w:jc w:val="left"/>
    </w:pPr>
    <w:rPr>
      <w:rFonts w:cs="Times New Roman (Textkörper CS)"/>
      <w:b/>
      <w:bCs/>
      <w:caps/>
      <w:szCs w:val="22"/>
    </w:rPr>
  </w:style>
  <w:style w:type="paragraph" w:styleId="Verzeichnis2">
    <w:name w:val="toc 2"/>
    <w:basedOn w:val="Standard"/>
    <w:next w:val="Standard"/>
    <w:autoRedefine/>
    <w:uiPriority w:val="39"/>
    <w:unhideWhenUsed/>
    <w:qFormat/>
    <w:rsid w:val="00744DCA"/>
    <w:pPr>
      <w:ind w:left="567" w:hanging="567"/>
    </w:pPr>
    <w:rPr>
      <w:rFonts w:cs="Times New Roman (Textkörper CS)"/>
      <w:b/>
      <w:szCs w:val="22"/>
    </w:rPr>
  </w:style>
  <w:style w:type="paragraph" w:styleId="Verzeichnis3">
    <w:name w:val="toc 3"/>
    <w:basedOn w:val="Standard"/>
    <w:next w:val="Standard"/>
    <w:autoRedefine/>
    <w:uiPriority w:val="39"/>
    <w:unhideWhenUsed/>
    <w:qFormat/>
    <w:rsid w:val="00744DCA"/>
    <w:pPr>
      <w:ind w:left="1418" w:hanging="851"/>
    </w:pPr>
    <w:rPr>
      <w:rFonts w:cs="Times New Roman (Textkörper CS)"/>
      <w:iCs/>
      <w:szCs w:val="22"/>
    </w:rPr>
  </w:style>
  <w:style w:type="paragraph" w:styleId="Verzeichnis4">
    <w:name w:val="toc 4"/>
    <w:basedOn w:val="Standard"/>
    <w:next w:val="Standard"/>
    <w:autoRedefine/>
    <w:uiPriority w:val="39"/>
    <w:unhideWhenUsed/>
    <w:qFormat/>
    <w:rsid w:val="00744DCA"/>
    <w:pPr>
      <w:ind w:left="1588" w:hanging="1021"/>
    </w:pPr>
    <w:rPr>
      <w:szCs w:val="18"/>
    </w:rPr>
  </w:style>
  <w:style w:type="paragraph" w:styleId="Verzeichnis5">
    <w:name w:val="toc 5"/>
    <w:basedOn w:val="Standard"/>
    <w:next w:val="Standard"/>
    <w:autoRedefine/>
    <w:uiPriority w:val="39"/>
    <w:unhideWhenUsed/>
    <w:rsid w:val="00744DCA"/>
    <w:pPr>
      <w:ind w:left="1588" w:hanging="1021"/>
      <w:jc w:val="left"/>
    </w:pPr>
    <w:rPr>
      <w:rFonts w:cs="Times New Roman (Textkörper CS)"/>
      <w:szCs w:val="18"/>
    </w:rPr>
  </w:style>
  <w:style w:type="paragraph" w:styleId="Verzeichnis6">
    <w:name w:val="toc 6"/>
    <w:basedOn w:val="Standard"/>
    <w:next w:val="Standard"/>
    <w:autoRedefine/>
    <w:uiPriority w:val="39"/>
    <w:unhideWhenUsed/>
    <w:rsid w:val="004C4E0F"/>
    <w:pPr>
      <w:ind w:left="850"/>
    </w:pPr>
    <w:rPr>
      <w:sz w:val="18"/>
      <w:szCs w:val="18"/>
    </w:rPr>
  </w:style>
  <w:style w:type="paragraph" w:styleId="Verzeichnis7">
    <w:name w:val="toc 7"/>
    <w:basedOn w:val="Standard"/>
    <w:next w:val="Standard"/>
    <w:autoRedefine/>
    <w:uiPriority w:val="39"/>
    <w:unhideWhenUsed/>
    <w:rsid w:val="004C4E0F"/>
    <w:pPr>
      <w:ind w:left="1020"/>
    </w:pPr>
    <w:rPr>
      <w:sz w:val="18"/>
      <w:szCs w:val="18"/>
    </w:rPr>
  </w:style>
  <w:style w:type="paragraph" w:styleId="Verzeichnis8">
    <w:name w:val="toc 8"/>
    <w:basedOn w:val="Standard"/>
    <w:next w:val="Standard"/>
    <w:autoRedefine/>
    <w:uiPriority w:val="39"/>
    <w:unhideWhenUsed/>
    <w:rsid w:val="004C4E0F"/>
    <w:pPr>
      <w:ind w:left="1190"/>
    </w:pPr>
    <w:rPr>
      <w:sz w:val="18"/>
      <w:szCs w:val="18"/>
    </w:rPr>
  </w:style>
  <w:style w:type="paragraph" w:styleId="Verzeichnis9">
    <w:name w:val="toc 9"/>
    <w:basedOn w:val="Standard"/>
    <w:next w:val="Standard"/>
    <w:autoRedefine/>
    <w:uiPriority w:val="39"/>
    <w:unhideWhenUsed/>
    <w:rsid w:val="004C4E0F"/>
    <w:pPr>
      <w:ind w:left="1360"/>
    </w:pPr>
    <w:rPr>
      <w:sz w:val="18"/>
      <w:szCs w:val="18"/>
    </w:rPr>
  </w:style>
  <w:style w:type="character" w:styleId="Hyperlink">
    <w:name w:val="Hyperlink"/>
    <w:basedOn w:val="Absatz-Standardschriftart"/>
    <w:uiPriority w:val="99"/>
    <w:unhideWhenUsed/>
    <w:rsid w:val="004C4E0F"/>
    <w:rPr>
      <w:color w:val="5F5F5F" w:themeColor="hyperlink"/>
      <w:u w:val="single"/>
    </w:rPr>
  </w:style>
  <w:style w:type="paragraph" w:styleId="Abbildungsverzeichnis">
    <w:name w:val="table of figures"/>
    <w:basedOn w:val="Standard"/>
    <w:next w:val="Standard"/>
    <w:uiPriority w:val="99"/>
    <w:unhideWhenUsed/>
    <w:qFormat/>
    <w:rsid w:val="00D72173"/>
    <w:pPr>
      <w:ind w:left="340" w:hanging="340"/>
    </w:pPr>
    <w:rPr>
      <w:color w:val="262626" w:themeColor="accent6" w:themeShade="80"/>
    </w:rPr>
  </w:style>
  <w:style w:type="paragraph" w:styleId="Titel">
    <w:name w:val="Title"/>
    <w:basedOn w:val="Standard"/>
    <w:next w:val="Standard"/>
    <w:link w:val="TitelZchn"/>
    <w:uiPriority w:val="10"/>
    <w:qFormat/>
    <w:rsid w:val="009B4484"/>
    <w:pPr>
      <w:spacing w:line="240" w:lineRule="auto"/>
      <w:contextualSpacing/>
    </w:pPr>
    <w:rPr>
      <w:rFonts w:asciiTheme="majorHAnsi" w:eastAsiaTheme="majorEastAsia" w:hAnsiTheme="majorHAnsi" w:cstheme="majorBidi"/>
      <w:spacing w:val="-10"/>
      <w:kern w:val="28"/>
      <w:sz w:val="56"/>
      <w:szCs w:val="56"/>
    </w:rPr>
  </w:style>
  <w:style w:type="character" w:customStyle="1" w:styleId="berschrift4Zchn">
    <w:name w:val="Überschrift 4 Zchn"/>
    <w:basedOn w:val="Absatz-Standardschriftart"/>
    <w:link w:val="berschrift4"/>
    <w:uiPriority w:val="9"/>
    <w:rsid w:val="00052C72"/>
    <w:rPr>
      <w:rFonts w:eastAsiaTheme="majorEastAsia" w:cs="Times New Roman (Überschriften"/>
      <w:i/>
      <w:iCs/>
      <w:color w:val="000000" w:themeColor="text1"/>
      <w:sz w:val="17"/>
      <w:szCs w:val="26"/>
    </w:rPr>
  </w:style>
  <w:style w:type="numbering" w:styleId="111111">
    <w:name w:val="Outline List 2"/>
    <w:basedOn w:val="KeineListe"/>
    <w:uiPriority w:val="99"/>
    <w:semiHidden/>
    <w:unhideWhenUsed/>
    <w:rsid w:val="00285C35"/>
    <w:pPr>
      <w:numPr>
        <w:numId w:val="2"/>
      </w:numPr>
    </w:pPr>
  </w:style>
  <w:style w:type="character" w:customStyle="1" w:styleId="TitelZchn">
    <w:name w:val="Titel Zchn"/>
    <w:basedOn w:val="Absatz-Standardschriftart"/>
    <w:link w:val="Titel"/>
    <w:uiPriority w:val="10"/>
    <w:rsid w:val="009B4484"/>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B4484"/>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9B4484"/>
    <w:rPr>
      <w:rFonts w:eastAsiaTheme="minorEastAsia"/>
      <w:color w:val="5A5A5A" w:themeColor="text1" w:themeTint="A5"/>
      <w:spacing w:val="15"/>
      <w:sz w:val="22"/>
      <w:szCs w:val="22"/>
    </w:rPr>
  </w:style>
  <w:style w:type="paragraph" w:styleId="Funotentext">
    <w:name w:val="footnote text"/>
    <w:basedOn w:val="Standard"/>
    <w:link w:val="FunotentextZchn"/>
    <w:uiPriority w:val="99"/>
    <w:unhideWhenUsed/>
    <w:rsid w:val="00D30E48"/>
    <w:pPr>
      <w:spacing w:line="240" w:lineRule="exact"/>
    </w:pPr>
    <w:rPr>
      <w:sz w:val="15"/>
      <w:szCs w:val="20"/>
    </w:rPr>
  </w:style>
  <w:style w:type="character" w:customStyle="1" w:styleId="FunotentextZchn">
    <w:name w:val="Fußnotentext Zchn"/>
    <w:basedOn w:val="Absatz-Standardschriftart"/>
    <w:link w:val="Funotentext"/>
    <w:uiPriority w:val="99"/>
    <w:rsid w:val="00D30E48"/>
    <w:rPr>
      <w:sz w:val="15"/>
      <w:szCs w:val="20"/>
    </w:rPr>
  </w:style>
  <w:style w:type="character" w:styleId="Funotenzeichen">
    <w:name w:val="footnote reference"/>
    <w:basedOn w:val="Absatz-Standardschriftart"/>
    <w:uiPriority w:val="99"/>
    <w:semiHidden/>
    <w:unhideWhenUsed/>
    <w:rsid w:val="000649D2"/>
    <w:rPr>
      <w:vertAlign w:val="superscript"/>
    </w:rPr>
  </w:style>
  <w:style w:type="character" w:customStyle="1" w:styleId="berschrift5Zchn">
    <w:name w:val="Überschrift 5 Zchn"/>
    <w:basedOn w:val="Absatz-Standardschriftart"/>
    <w:link w:val="berschrift5"/>
    <w:uiPriority w:val="9"/>
    <w:rsid w:val="00BF5BB1"/>
    <w:rPr>
      <w:rFonts w:eastAsiaTheme="majorEastAsia" w:cs="Times New Roman (Überschriften"/>
      <w:i/>
      <w:iCs/>
      <w:color w:val="000000" w:themeColor="text2"/>
      <w:sz w:val="17"/>
      <w:szCs w:val="26"/>
    </w:rPr>
  </w:style>
  <w:style w:type="character" w:customStyle="1" w:styleId="berschrift6Zchn">
    <w:name w:val="Überschrift 6 Zchn"/>
    <w:basedOn w:val="Absatz-Standardschriftart"/>
    <w:link w:val="berschrift6"/>
    <w:uiPriority w:val="9"/>
    <w:semiHidden/>
    <w:rsid w:val="00C573F8"/>
    <w:rPr>
      <w:rFonts w:asciiTheme="majorHAnsi" w:eastAsiaTheme="majorEastAsia" w:hAnsiTheme="majorHAnsi" w:cstheme="majorBidi"/>
      <w:color w:val="6E6E6E" w:themeColor="accent1" w:themeShade="7F"/>
      <w:sz w:val="17"/>
    </w:rPr>
  </w:style>
  <w:style w:type="character" w:customStyle="1" w:styleId="berschrift7Zchn">
    <w:name w:val="Überschrift 7 Zchn"/>
    <w:basedOn w:val="Absatz-Standardschriftart"/>
    <w:link w:val="berschrift7"/>
    <w:uiPriority w:val="9"/>
    <w:semiHidden/>
    <w:rsid w:val="00C573F8"/>
    <w:rPr>
      <w:rFonts w:asciiTheme="majorHAnsi" w:eastAsiaTheme="majorEastAsia" w:hAnsiTheme="majorHAnsi" w:cstheme="majorBidi"/>
      <w:i/>
      <w:iCs/>
      <w:color w:val="6E6E6E" w:themeColor="accent1" w:themeShade="7F"/>
      <w:sz w:val="17"/>
    </w:rPr>
  </w:style>
  <w:style w:type="character" w:customStyle="1" w:styleId="berschrift8Zchn">
    <w:name w:val="Überschrift 8 Zchn"/>
    <w:basedOn w:val="Absatz-Standardschriftart"/>
    <w:link w:val="berschrift8"/>
    <w:uiPriority w:val="9"/>
    <w:semiHidden/>
    <w:rsid w:val="00C573F8"/>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573F8"/>
    <w:rPr>
      <w:rFonts w:asciiTheme="majorHAnsi" w:eastAsiaTheme="majorEastAsia" w:hAnsiTheme="majorHAnsi" w:cstheme="majorBidi"/>
      <w:i/>
      <w:iCs/>
      <w:color w:val="272727" w:themeColor="text1" w:themeTint="D8"/>
      <w:sz w:val="21"/>
      <w:szCs w:val="21"/>
    </w:rPr>
  </w:style>
  <w:style w:type="paragraph" w:styleId="Listenabsatz">
    <w:name w:val="List Paragraph"/>
    <w:aliases w:val="Listenabsatz abc"/>
    <w:basedOn w:val="Standard"/>
    <w:uiPriority w:val="34"/>
    <w:qFormat/>
    <w:rsid w:val="00BB74E1"/>
    <w:pPr>
      <w:ind w:left="720"/>
      <w:contextualSpacing/>
    </w:pPr>
  </w:style>
  <w:style w:type="table" w:styleId="Listentabelle4Akzent1">
    <w:name w:val="List Table 4 Accent 1"/>
    <w:basedOn w:val="NormaleTabelle"/>
    <w:uiPriority w:val="49"/>
    <w:rsid w:val="00C662F0"/>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entabelle4Akzent2">
    <w:name w:val="List Table 4 Accent 2"/>
    <w:basedOn w:val="NormaleTabelle"/>
    <w:uiPriority w:val="49"/>
    <w:rsid w:val="00C662F0"/>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paragraph" w:customStyle="1" w:styleId="T1ohneInhaltsverzeichnis">
    <w:name w:val="T1 ohne Inhaltsverzeichnis"/>
    <w:basedOn w:val="Standard"/>
    <w:next w:val="Standard"/>
    <w:qFormat/>
    <w:rsid w:val="009314C4"/>
    <w:pPr>
      <w:spacing w:line="380" w:lineRule="exact"/>
    </w:pPr>
    <w:rPr>
      <w:rFonts w:cs="Times New Roman (Textkörper CS)"/>
      <w:b/>
      <w:caps/>
      <w:sz w:val="26"/>
    </w:rPr>
  </w:style>
  <w:style w:type="paragraph" w:customStyle="1" w:styleId="T2ohneInhaltsverzeichnis">
    <w:name w:val="T2 ohne Inhaltsverzeichnis"/>
    <w:basedOn w:val="T1ohneInhaltsverzeichnis"/>
    <w:next w:val="Standard"/>
    <w:qFormat/>
    <w:rsid w:val="00B90F1B"/>
    <w:pPr>
      <w:spacing w:line="400" w:lineRule="exact"/>
    </w:pPr>
    <w:rPr>
      <w:caps w:val="0"/>
      <w:sz w:val="21"/>
    </w:rPr>
  </w:style>
  <w:style w:type="paragraph" w:customStyle="1" w:styleId="T3ohneInhaltsverzeichnis">
    <w:name w:val="T3 ohne Inhaltsverzeichnis"/>
    <w:basedOn w:val="T2ohneInhaltsverzeichnis"/>
    <w:next w:val="Standard"/>
    <w:qFormat/>
    <w:rsid w:val="00B90F1B"/>
    <w:pPr>
      <w:spacing w:line="280" w:lineRule="exact"/>
    </w:pPr>
  </w:style>
  <w:style w:type="character" w:styleId="Fett">
    <w:name w:val="Strong"/>
    <w:basedOn w:val="Absatz-Standardschriftart"/>
    <w:uiPriority w:val="22"/>
    <w:qFormat/>
    <w:rsid w:val="006F599C"/>
    <w:rPr>
      <w:b/>
      <w:bCs/>
    </w:rPr>
  </w:style>
  <w:style w:type="paragraph" w:styleId="Sprechblasentext">
    <w:name w:val="Balloon Text"/>
    <w:basedOn w:val="Standard"/>
    <w:link w:val="SprechblasentextZchn"/>
    <w:uiPriority w:val="99"/>
    <w:semiHidden/>
    <w:unhideWhenUsed/>
    <w:rsid w:val="00D663A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63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059058">
      <w:bodyDiv w:val="1"/>
      <w:marLeft w:val="0"/>
      <w:marRight w:val="0"/>
      <w:marTop w:val="0"/>
      <w:marBottom w:val="0"/>
      <w:divBdr>
        <w:top w:val="none" w:sz="0" w:space="0" w:color="auto"/>
        <w:left w:val="none" w:sz="0" w:space="0" w:color="auto"/>
        <w:bottom w:val="none" w:sz="0" w:space="0" w:color="auto"/>
        <w:right w:val="none" w:sz="0" w:space="0" w:color="auto"/>
      </w:divBdr>
    </w:div>
    <w:div w:id="916550083">
      <w:bodyDiv w:val="1"/>
      <w:marLeft w:val="0"/>
      <w:marRight w:val="0"/>
      <w:marTop w:val="0"/>
      <w:marBottom w:val="0"/>
      <w:divBdr>
        <w:top w:val="none" w:sz="0" w:space="0" w:color="auto"/>
        <w:left w:val="none" w:sz="0" w:space="0" w:color="auto"/>
        <w:bottom w:val="none" w:sz="0" w:space="0" w:color="auto"/>
        <w:right w:val="none" w:sz="0" w:space="0" w:color="auto"/>
      </w:divBdr>
    </w:div>
    <w:div w:id="1353460719">
      <w:bodyDiv w:val="1"/>
      <w:marLeft w:val="0"/>
      <w:marRight w:val="0"/>
      <w:marTop w:val="0"/>
      <w:marBottom w:val="0"/>
      <w:divBdr>
        <w:top w:val="none" w:sz="0" w:space="0" w:color="auto"/>
        <w:left w:val="none" w:sz="0" w:space="0" w:color="auto"/>
        <w:bottom w:val="none" w:sz="0" w:space="0" w:color="auto"/>
        <w:right w:val="none" w:sz="0" w:space="0" w:color="auto"/>
      </w:divBdr>
    </w:div>
    <w:div w:id="1808817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hgr\officevorlagen\PHGR-Word-Dokument-Vorlage.dotx" TargetMode="External"/></Relationships>
</file>

<file path=word/theme/theme1.xml><?xml version="1.0" encoding="utf-8"?>
<a:theme xmlns:a="http://schemas.openxmlformats.org/drawingml/2006/main" name="Office-Design">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Deutsch</Language>
    <_Status xmlns="http://schemas.microsoft.com/sharepoint/v3/fields">Aktiv</_Status>
    <Klassifizierung xmlns="1adecbf6-a764-4410-8e1a-a443f8432dbc">Intern</Klassifizierung>
    <Formular xmlns="c5fd98b3-7fa7-4f4d-9947-43dfb80f35fb">true</Formular>
    <_dlc_DocId xmlns="1adecbf6-a764-4410-8e1a-a443f8432dbc">DIENSTE-1478071512-684</_dlc_DocId>
    <_dlc_DocIdUrl xmlns="1adecbf6-a764-4410-8e1a-a443f8432dbc">
      <Url>https://phgr.sharepoint.com/sites/dienste/_layouts/15/DocIdRedir.aspx?ID=DIENSTE-1478071512-684</Url>
      <Description>DIENSTE-1478071512-684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EEDB516E0F22948ABAA02CCB5CF5EDB" ma:contentTypeVersion="8" ma:contentTypeDescription="Ein neues Dokument erstellen." ma:contentTypeScope="" ma:versionID="959fdb5d32e0c71eed993377af22907c">
  <xsd:schema xmlns:xsd="http://www.w3.org/2001/XMLSchema" xmlns:xs="http://www.w3.org/2001/XMLSchema" xmlns:p="http://schemas.microsoft.com/office/2006/metadata/properties" xmlns:ns1="http://schemas.microsoft.com/sharepoint/v3" xmlns:ns2="1adecbf6-a764-4410-8e1a-a443f8432dbc" xmlns:ns3="http://schemas.microsoft.com/sharepoint/v3/fields" xmlns:ns4="c5fd98b3-7fa7-4f4d-9947-43dfb80f35fb" targetNamespace="http://schemas.microsoft.com/office/2006/metadata/properties" ma:root="true" ma:fieldsID="4681b59ee18f0c787a6be46f9ffb304e" ns1:_="" ns2:_="" ns3:_="" ns4:_="">
    <xsd:import namespace="http://schemas.microsoft.com/sharepoint/v3"/>
    <xsd:import namespace="1adecbf6-a764-4410-8e1a-a443f8432dbc"/>
    <xsd:import namespace="http://schemas.microsoft.com/sharepoint/v3/fields"/>
    <xsd:import namespace="c5fd98b3-7fa7-4f4d-9947-43dfb80f35fb"/>
    <xsd:element name="properties">
      <xsd:complexType>
        <xsd:sequence>
          <xsd:element name="documentManagement">
            <xsd:complexType>
              <xsd:all>
                <xsd:element ref="ns2:_dlc_DocId" minOccurs="0"/>
                <xsd:element ref="ns2:_dlc_DocIdUrl" minOccurs="0"/>
                <xsd:element ref="ns2:_dlc_DocIdPersistId" minOccurs="0"/>
                <xsd:element ref="ns2:Klassifizierung" minOccurs="0"/>
                <xsd:element ref="ns1:Language" minOccurs="0"/>
                <xsd:element ref="ns3:_Status" minOccurs="0"/>
                <xsd:element ref="ns4:MediaServiceMetadata" minOccurs="0"/>
                <xsd:element ref="ns4:MediaServiceFastMetadata" minOccurs="0"/>
                <xsd:element ref="ns4:Formula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2" nillable="true" ma:displayName="Sprache" ma:default="Deutsch" ma:format="Dropdown" ma:internalName="Language">
      <xsd:simpleType>
        <xsd:restriction base="dms:Choice">
          <xsd:enumeration value="Deutsch"/>
          <xsd:enumeration value="Italienisch"/>
          <xsd:enumeration value="Romanisch"/>
          <xsd:enumeration value="Französisch"/>
          <xsd:enumeration value="Englisch"/>
        </xsd:restriction>
      </xsd:simpleType>
    </xsd:element>
  </xsd:schema>
  <xsd:schema xmlns:xsd="http://www.w3.org/2001/XMLSchema" xmlns:xs="http://www.w3.org/2001/XMLSchema" xmlns:dms="http://schemas.microsoft.com/office/2006/documentManagement/types" xmlns:pc="http://schemas.microsoft.com/office/infopath/2007/PartnerControls" targetNamespace="1adecbf6-a764-4410-8e1a-a443f8432db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lassifizierung" ma:index="11" nillable="true" ma:displayName="Klassifizierung" ma:default="Intern" ma:format="Dropdown" ma:internalName="Klassifizierung">
      <xsd:simpleType>
        <xsd:restriction base="dms:Choice">
          <xsd:enumeration value="Öffentlich"/>
          <xsd:enumeration value="Intern"/>
          <xsd:enumeration value="Vertraulich"/>
          <xsd:enumeration value="Geheim"/>
        </xsd:restriction>
      </xsd:simple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Aktiv" ma:format="Dropdown" ma:internalName="_Status">
      <xsd:simpleType>
        <xsd:restriction base="dms:Choice">
          <xsd:enumeration value="Entwurf"/>
          <xsd:enumeration value="Vernehmlassung"/>
          <xsd:enumeration value="Aktiv"/>
          <xsd:enumeration value="Abgelöst"/>
          <xsd:enumeration value="Archiviert"/>
        </xsd:restriction>
      </xsd:simpleType>
    </xsd:element>
  </xsd:schema>
  <xsd:schema xmlns:xsd="http://www.w3.org/2001/XMLSchema" xmlns:xs="http://www.w3.org/2001/XMLSchema" xmlns:dms="http://schemas.microsoft.com/office/2006/documentManagement/types" xmlns:pc="http://schemas.microsoft.com/office/infopath/2007/PartnerControls" targetNamespace="c5fd98b3-7fa7-4f4d-9947-43dfb80f35f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Formular" ma:index="16" nillable="true" ma:displayName="Formular" ma:default="1" ma:internalName="Formula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7EBC4EDB-BA19-4317-817A-9D96B2E98171}">
  <ds:schemaRefs>
    <ds:schemaRef ds:uri="http://schemas.microsoft.com/sharepoint/events"/>
  </ds:schemaRefs>
</ds:datastoreItem>
</file>

<file path=customXml/itemProps2.xml><?xml version="1.0" encoding="utf-8"?>
<ds:datastoreItem xmlns:ds="http://schemas.openxmlformats.org/officeDocument/2006/customXml" ds:itemID="{D3D90184-96D1-4277-BAC9-08D0C1CC950B}">
  <ds:schemaRefs>
    <ds:schemaRef ds:uri="http://schemas.microsoft.com/sharepoint/v3/contenttype/forms"/>
  </ds:schemaRefs>
</ds:datastoreItem>
</file>

<file path=customXml/itemProps3.xml><?xml version="1.0" encoding="utf-8"?>
<ds:datastoreItem xmlns:ds="http://schemas.openxmlformats.org/officeDocument/2006/customXml" ds:itemID="{692C530A-3885-493C-962C-F3DA2516B903}">
  <ds:schemaRefs>
    <ds:schemaRef ds:uri="http://schemas.microsoft.com/office/2006/documentManagement/types"/>
    <ds:schemaRef ds:uri="http://schemas.microsoft.com/sharepoint/v3"/>
    <ds:schemaRef ds:uri="http://purl.org/dc/elements/1.1/"/>
    <ds:schemaRef ds:uri="http://schemas.microsoft.com/sharepoint/v3/fields"/>
    <ds:schemaRef ds:uri="http://schemas.openxmlformats.org/package/2006/metadata/core-properties"/>
    <ds:schemaRef ds:uri="1adecbf6-a764-4410-8e1a-a443f8432dbc"/>
    <ds:schemaRef ds:uri="c5fd98b3-7fa7-4f4d-9947-43dfb80f35fb"/>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719777F-692E-45E6-8FD2-A85481DCA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decbf6-a764-4410-8e1a-a443f8432dbc"/>
    <ds:schemaRef ds:uri="http://schemas.microsoft.com/sharepoint/v3/fields"/>
    <ds:schemaRef ds:uri="c5fd98b3-7fa7-4f4d-9947-43dfb80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EFBC33-45D1-4FA1-A16F-AD76C6729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PHGR-Word-Dokument-Vorlage.dotx</Template>
  <TotalTime>0</TotalTime>
  <Pages>3</Pages>
  <Words>787</Words>
  <Characters>4965</Characters>
  <Application>Microsoft Office Word</Application>
  <DocSecurity>0</DocSecurity>
  <Lines>41</Lines>
  <Paragraphs>11</Paragraphs>
  <ScaleCrop>false</ScaleCrop>
  <HeadingPairs>
    <vt:vector size="4" baseType="variant">
      <vt:variant>
        <vt:lpstr>Titel</vt:lpstr>
      </vt:variant>
      <vt:variant>
        <vt:i4>1</vt:i4>
      </vt:variant>
      <vt:variant>
        <vt:lpstr>Headings</vt:lpstr>
      </vt:variant>
      <vt:variant>
        <vt:i4>7</vt:i4>
      </vt:variant>
    </vt:vector>
  </HeadingPairs>
  <TitlesOfParts>
    <vt:vector size="8" baseType="lpstr">
      <vt:lpstr>Dokumenttitel</vt:lpstr>
      <vt:lpstr>Titel</vt:lpstr>
      <vt:lpstr>    Titel</vt:lpstr>
      <vt:lpstr>    Titel</vt:lpstr>
      <vt:lpstr>        </vt:lpstr>
      <vt:lpstr>        Titel</vt:lpstr>
      <vt:lpstr>    AxnykjdhakljD</vt:lpstr>
      <vt:lpstr>        FShjhskdjHKDHJSAKhdasjhdSJHD</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Dokumenttitel</dc:title>
  <dc:subject/>
  <dc:creator>Gustin Men</dc:creator>
  <cp:keywords/>
  <dc:description/>
  <cp:lastModifiedBy>Gustin Men</cp:lastModifiedBy>
  <cp:revision>6</cp:revision>
  <dcterms:created xsi:type="dcterms:W3CDTF">2018-12-13T09:27:00Z</dcterms:created>
  <dcterms:modified xsi:type="dcterms:W3CDTF">2019-01-18T10:13:00Z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0x010100EEEDB516E0F22948ABAA02CCB5CF5EDB</vt:lpwstr>
  </property>
  <property fmtid="{D5CDD505-2E9C-101B-9397-08002B2CF9AE}" pid="3" name="_dlc_DocIdItemGuid">
    <vt:lpwstr>93cb8267-2dc2-49b6-bf91-b2f3f60f0d8b</vt:lpwstr>
  </property>
</Properties>
</file>